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71" w:rsidRDefault="00E71C71" w:rsidP="000B5F58">
      <w:pPr>
        <w:jc w:val="center"/>
        <w:rPr>
          <w:sz w:val="28"/>
          <w:szCs w:val="28"/>
        </w:rPr>
      </w:pPr>
      <w:r>
        <w:rPr>
          <w:rFonts w:hint="eastAsia"/>
          <w:sz w:val="28"/>
          <w:szCs w:val="28"/>
        </w:rPr>
        <w:t>冒頭のご挨拶</w:t>
      </w:r>
    </w:p>
    <w:p w:rsidR="00E71C71" w:rsidRDefault="00E71C71" w:rsidP="00E71C71">
      <w:pPr>
        <w:jc w:val="left"/>
        <w:rPr>
          <w:sz w:val="28"/>
          <w:szCs w:val="28"/>
        </w:rPr>
      </w:pPr>
    </w:p>
    <w:p w:rsidR="00E71C71" w:rsidRDefault="00E71C71" w:rsidP="00E71C71">
      <w:pPr>
        <w:ind w:firstLineChars="100" w:firstLine="280"/>
        <w:jc w:val="left"/>
        <w:rPr>
          <w:sz w:val="28"/>
          <w:szCs w:val="28"/>
        </w:rPr>
      </w:pPr>
      <w:r>
        <w:rPr>
          <w:rFonts w:hint="eastAsia"/>
          <w:sz w:val="28"/>
          <w:szCs w:val="28"/>
        </w:rPr>
        <w:t>本日は年度末のお忙しい折に、私どものコンソーシアムキックオフミーティングにかくも大勢の方にお集まりいただきまして誠にありがとうございました。</w:t>
      </w:r>
    </w:p>
    <w:p w:rsidR="00E71C71" w:rsidRDefault="00BE064A" w:rsidP="00E71C71">
      <w:pPr>
        <w:ind w:firstLineChars="100" w:firstLine="280"/>
        <w:jc w:val="left"/>
        <w:rPr>
          <w:sz w:val="28"/>
          <w:szCs w:val="28"/>
        </w:rPr>
      </w:pPr>
      <w:r>
        <w:rPr>
          <w:rFonts w:hint="eastAsia"/>
          <w:sz w:val="28"/>
          <w:szCs w:val="28"/>
        </w:rPr>
        <w:t>昨年９月に申請しておりました「</w:t>
      </w:r>
      <w:r w:rsidR="00E71C71">
        <w:rPr>
          <w:rFonts w:hint="eastAsia"/>
          <w:sz w:val="28"/>
          <w:szCs w:val="28"/>
        </w:rPr>
        <w:t>経済産業省イノベーション促進事業</w:t>
      </w:r>
      <w:r>
        <w:rPr>
          <w:rFonts w:hint="eastAsia"/>
          <w:sz w:val="28"/>
          <w:szCs w:val="28"/>
        </w:rPr>
        <w:t>：</w:t>
      </w:r>
      <w:r w:rsidR="00E71C71">
        <w:rPr>
          <w:rFonts w:hint="eastAsia"/>
          <w:sz w:val="28"/>
          <w:szCs w:val="28"/>
        </w:rPr>
        <w:t>に</w:t>
      </w:r>
      <w:r>
        <w:rPr>
          <w:rFonts w:hint="eastAsia"/>
          <w:sz w:val="28"/>
          <w:szCs w:val="28"/>
        </w:rPr>
        <w:t>本年１月１８日付けで</w:t>
      </w:r>
      <w:r w:rsidR="00E71C71">
        <w:rPr>
          <w:rFonts w:hint="eastAsia"/>
          <w:sz w:val="28"/>
          <w:szCs w:val="28"/>
        </w:rPr>
        <w:t>採択され、それから一か月半の短い立ち上げ事業の中で、既に会員に申し込まれた企業および申し込みを表明されている企業は素材・プロセス・デバイス・システム・ソリューションに渡り、ここに示しますように</w:t>
      </w:r>
      <w:r w:rsidR="00A20B41">
        <w:rPr>
          <w:rFonts w:hint="eastAsia"/>
          <w:sz w:val="28"/>
          <w:szCs w:val="28"/>
        </w:rPr>
        <w:t>既に２</w:t>
      </w:r>
      <w:r w:rsidR="00E71C71">
        <w:rPr>
          <w:rFonts w:hint="eastAsia"/>
          <w:sz w:val="28"/>
          <w:szCs w:val="28"/>
        </w:rPr>
        <w:t>２社に上っており</w:t>
      </w:r>
      <w:r w:rsidR="00A20B41">
        <w:rPr>
          <w:rFonts w:hint="eastAsia"/>
          <w:sz w:val="28"/>
          <w:szCs w:val="28"/>
        </w:rPr>
        <w:t>、更に増える予定です。また、本日のキックオフミーティングに駆けつけて頂いた企業は２６社</w:t>
      </w:r>
      <w:r>
        <w:rPr>
          <w:rFonts w:hint="eastAsia"/>
          <w:sz w:val="28"/>
          <w:szCs w:val="28"/>
        </w:rPr>
        <w:t>で</w:t>
      </w:r>
      <w:r w:rsidR="00A20B41">
        <w:rPr>
          <w:rFonts w:hint="eastAsia"/>
          <w:sz w:val="28"/>
          <w:szCs w:val="28"/>
        </w:rPr>
        <w:t>４６</w:t>
      </w:r>
      <w:r w:rsidR="00E71C71">
        <w:rPr>
          <w:rFonts w:hint="eastAsia"/>
          <w:sz w:val="28"/>
          <w:szCs w:val="28"/>
        </w:rPr>
        <w:t>名に上り、盛大なキックオフ</w:t>
      </w:r>
      <w:r>
        <w:rPr>
          <w:rFonts w:hint="eastAsia"/>
          <w:sz w:val="28"/>
          <w:szCs w:val="28"/>
        </w:rPr>
        <w:t>ミーティング</w:t>
      </w:r>
      <w:r w:rsidR="00E71C71">
        <w:rPr>
          <w:rFonts w:hint="eastAsia"/>
          <w:sz w:val="28"/>
          <w:szCs w:val="28"/>
        </w:rPr>
        <w:t>をできますこと、心より御礼申し上げます。</w:t>
      </w:r>
    </w:p>
    <w:p w:rsidR="00A20B41" w:rsidRPr="00BE064A" w:rsidRDefault="00A20B41" w:rsidP="00E71C71">
      <w:pPr>
        <w:ind w:firstLineChars="100" w:firstLine="280"/>
        <w:jc w:val="left"/>
        <w:rPr>
          <w:sz w:val="28"/>
          <w:szCs w:val="28"/>
        </w:rPr>
      </w:pPr>
    </w:p>
    <w:p w:rsidR="00E71C71" w:rsidRDefault="00A20B41" w:rsidP="00E71C71">
      <w:pPr>
        <w:ind w:firstLineChars="100" w:firstLine="280"/>
        <w:jc w:val="left"/>
        <w:rPr>
          <w:sz w:val="28"/>
          <w:szCs w:val="28"/>
        </w:rPr>
      </w:pPr>
      <w:r>
        <w:rPr>
          <w:rFonts w:hint="eastAsia"/>
          <w:sz w:val="28"/>
          <w:szCs w:val="28"/>
        </w:rPr>
        <w:t>ちょうど２年前の３月１１日に大震災が発生し、原子力発電</w:t>
      </w:r>
      <w:r w:rsidR="009F00F0">
        <w:rPr>
          <w:rFonts w:hint="eastAsia"/>
          <w:sz w:val="28"/>
          <w:szCs w:val="28"/>
        </w:rPr>
        <w:t>に代わる再生可能エネルギーの重要性が極めて注目されております。</w:t>
      </w:r>
      <w:r w:rsidR="00E71C71">
        <w:rPr>
          <w:rFonts w:hint="eastAsia"/>
          <w:sz w:val="28"/>
          <w:szCs w:val="28"/>
        </w:rPr>
        <w:t>私どもは東北大学で長年培ってきたナノ材料界面制御技術を基盤として、太陽電池・二次電池・燃料電池に関わる垂直統合型技術結集を実現し</w:t>
      </w:r>
      <w:r w:rsidR="000B5F58">
        <w:rPr>
          <w:rFonts w:hint="eastAsia"/>
          <w:sz w:val="28"/>
          <w:szCs w:val="28"/>
        </w:rPr>
        <w:t>、超高効率な各種電池を開発するとともに最適化設計技術を</w:t>
      </w:r>
      <w:r w:rsidR="000B5F58">
        <w:rPr>
          <w:rFonts w:hint="eastAsia"/>
          <w:sz w:val="28"/>
          <w:szCs w:val="28"/>
        </w:rPr>
        <w:lastRenderedPageBreak/>
        <w:t>用いることでこれらのベストミックスを達成する自立型エネルギーシステムを開発することを目標にしております。</w:t>
      </w:r>
    </w:p>
    <w:p w:rsidR="00E71C71" w:rsidRDefault="000B5F58" w:rsidP="000B5F58">
      <w:pPr>
        <w:ind w:firstLineChars="100" w:firstLine="280"/>
        <w:jc w:val="left"/>
        <w:rPr>
          <w:sz w:val="28"/>
          <w:szCs w:val="28"/>
        </w:rPr>
      </w:pPr>
      <w:r>
        <w:rPr>
          <w:rFonts w:hint="eastAsia"/>
          <w:sz w:val="28"/>
          <w:szCs w:val="28"/>
        </w:rPr>
        <w:t>被災した東北地方の復興および日本産業の再生、エネルギー技術立国日本を実現するために、皆様と心を一つにして頑張ってまいりたいと存じますので、何卒、ご支援ご協力のほどよろしくお願い申し上げます。</w:t>
      </w:r>
    </w:p>
    <w:p w:rsidR="000B5F58" w:rsidRDefault="000B5F58" w:rsidP="000B5F58">
      <w:pPr>
        <w:ind w:firstLineChars="100" w:firstLine="280"/>
        <w:jc w:val="left"/>
        <w:rPr>
          <w:sz w:val="28"/>
          <w:szCs w:val="28"/>
        </w:rPr>
      </w:pPr>
    </w:p>
    <w:p w:rsidR="000B5F58" w:rsidRDefault="00A20B41" w:rsidP="000B5F58">
      <w:pPr>
        <w:ind w:firstLineChars="100" w:firstLine="280"/>
        <w:jc w:val="left"/>
        <w:rPr>
          <w:sz w:val="28"/>
          <w:szCs w:val="28"/>
        </w:rPr>
      </w:pPr>
      <w:r>
        <w:rPr>
          <w:rFonts w:hint="eastAsia"/>
          <w:sz w:val="28"/>
          <w:szCs w:val="28"/>
        </w:rPr>
        <w:t>簡単ではございますが、</w:t>
      </w:r>
      <w:r w:rsidR="00BE064A">
        <w:rPr>
          <w:rFonts w:hint="eastAsia"/>
          <w:sz w:val="28"/>
          <w:szCs w:val="28"/>
        </w:rPr>
        <w:t>開会の</w:t>
      </w:r>
      <w:r>
        <w:rPr>
          <w:rFonts w:hint="eastAsia"/>
          <w:sz w:val="28"/>
          <w:szCs w:val="28"/>
        </w:rPr>
        <w:t>ご挨拶とさせていただきます。</w:t>
      </w: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0B5F58" w:rsidRDefault="000B5F58" w:rsidP="000B5F58">
      <w:pPr>
        <w:ind w:firstLineChars="100" w:firstLine="280"/>
        <w:jc w:val="left"/>
        <w:rPr>
          <w:sz w:val="28"/>
          <w:szCs w:val="28"/>
        </w:rPr>
      </w:pPr>
    </w:p>
    <w:p w:rsidR="00E71C71" w:rsidRDefault="00E71C71" w:rsidP="00BE064A">
      <w:pPr>
        <w:rPr>
          <w:sz w:val="28"/>
          <w:szCs w:val="28"/>
        </w:rPr>
      </w:pPr>
    </w:p>
    <w:p w:rsidR="00BE064A" w:rsidRDefault="00BE064A" w:rsidP="00BE064A">
      <w:pPr>
        <w:rPr>
          <w:sz w:val="28"/>
          <w:szCs w:val="28"/>
        </w:rPr>
      </w:pPr>
    </w:p>
    <w:p w:rsidR="000B5F58" w:rsidRDefault="000B5F58" w:rsidP="00C21524">
      <w:pPr>
        <w:jc w:val="center"/>
        <w:rPr>
          <w:sz w:val="28"/>
          <w:szCs w:val="28"/>
        </w:rPr>
      </w:pPr>
    </w:p>
    <w:p w:rsidR="000B5F58" w:rsidRDefault="000B5F58" w:rsidP="00C21524">
      <w:pPr>
        <w:jc w:val="center"/>
        <w:rPr>
          <w:sz w:val="28"/>
          <w:szCs w:val="28"/>
        </w:rPr>
      </w:pPr>
    </w:p>
    <w:p w:rsidR="000B5F58" w:rsidRDefault="000B5F58" w:rsidP="009F00F0">
      <w:pPr>
        <w:rPr>
          <w:sz w:val="28"/>
          <w:szCs w:val="28"/>
        </w:rPr>
      </w:pPr>
      <w:bookmarkStart w:id="0" w:name="_GoBack"/>
      <w:bookmarkEnd w:id="0"/>
    </w:p>
    <w:sectPr w:rsidR="000B5F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63"/>
    <w:multiLevelType w:val="hybridMultilevel"/>
    <w:tmpl w:val="397CAC0A"/>
    <w:lvl w:ilvl="0" w:tplc="8D9AD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4550A5"/>
    <w:multiLevelType w:val="hybridMultilevel"/>
    <w:tmpl w:val="43A8D758"/>
    <w:lvl w:ilvl="0" w:tplc="CD780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6207D0"/>
    <w:multiLevelType w:val="hybridMultilevel"/>
    <w:tmpl w:val="D51C3300"/>
    <w:lvl w:ilvl="0" w:tplc="7D909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52"/>
    <w:rsid w:val="000560E3"/>
    <w:rsid w:val="000B5F58"/>
    <w:rsid w:val="00147159"/>
    <w:rsid w:val="001B3B6F"/>
    <w:rsid w:val="0024309F"/>
    <w:rsid w:val="002E7BF9"/>
    <w:rsid w:val="004A4AA5"/>
    <w:rsid w:val="00565296"/>
    <w:rsid w:val="00567536"/>
    <w:rsid w:val="005C656B"/>
    <w:rsid w:val="005F44D8"/>
    <w:rsid w:val="006124A8"/>
    <w:rsid w:val="00665AD9"/>
    <w:rsid w:val="007B7C02"/>
    <w:rsid w:val="0080517E"/>
    <w:rsid w:val="00810EC5"/>
    <w:rsid w:val="0082736A"/>
    <w:rsid w:val="009F00F0"/>
    <w:rsid w:val="00A20B41"/>
    <w:rsid w:val="00A70CF5"/>
    <w:rsid w:val="00A742C3"/>
    <w:rsid w:val="00A8230D"/>
    <w:rsid w:val="00AA79D1"/>
    <w:rsid w:val="00AF4BB0"/>
    <w:rsid w:val="00BE064A"/>
    <w:rsid w:val="00BE6246"/>
    <w:rsid w:val="00C21524"/>
    <w:rsid w:val="00CC4220"/>
    <w:rsid w:val="00E112D8"/>
    <w:rsid w:val="00E172B1"/>
    <w:rsid w:val="00E71C71"/>
    <w:rsid w:val="00ED42BA"/>
    <w:rsid w:val="00F3361D"/>
    <w:rsid w:val="00F96D8F"/>
    <w:rsid w:val="00FB1652"/>
    <w:rsid w:val="00FB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652"/>
    <w:pPr>
      <w:ind w:leftChars="400" w:left="840"/>
    </w:pPr>
  </w:style>
  <w:style w:type="paragraph" w:styleId="Web">
    <w:name w:val="Normal (Web)"/>
    <w:basedOn w:val="a"/>
    <w:uiPriority w:val="99"/>
    <w:unhideWhenUsed/>
    <w:rsid w:val="00ED42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652"/>
    <w:pPr>
      <w:ind w:leftChars="400" w:left="840"/>
    </w:pPr>
  </w:style>
  <w:style w:type="paragraph" w:styleId="Web">
    <w:name w:val="Normal (Web)"/>
    <w:basedOn w:val="a"/>
    <w:uiPriority w:val="99"/>
    <w:unhideWhenUsed/>
    <w:rsid w:val="00ED42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6341">
      <w:bodyDiv w:val="1"/>
      <w:marLeft w:val="0"/>
      <w:marRight w:val="0"/>
      <w:marTop w:val="0"/>
      <w:marBottom w:val="0"/>
      <w:divBdr>
        <w:top w:val="none" w:sz="0" w:space="0" w:color="auto"/>
        <w:left w:val="none" w:sz="0" w:space="0" w:color="auto"/>
        <w:bottom w:val="none" w:sz="0" w:space="0" w:color="auto"/>
        <w:right w:val="none" w:sz="0" w:space="0" w:color="auto"/>
      </w:divBdr>
    </w:div>
    <w:div w:id="763958980">
      <w:bodyDiv w:val="1"/>
      <w:marLeft w:val="0"/>
      <w:marRight w:val="0"/>
      <w:marTop w:val="0"/>
      <w:marBottom w:val="0"/>
      <w:divBdr>
        <w:top w:val="none" w:sz="0" w:space="0" w:color="auto"/>
        <w:left w:val="none" w:sz="0" w:space="0" w:color="auto"/>
        <w:bottom w:val="none" w:sz="0" w:space="0" w:color="auto"/>
        <w:right w:val="none" w:sz="0" w:space="0" w:color="auto"/>
      </w:divBdr>
    </w:div>
    <w:div w:id="845022099">
      <w:bodyDiv w:val="1"/>
      <w:marLeft w:val="0"/>
      <w:marRight w:val="0"/>
      <w:marTop w:val="0"/>
      <w:marBottom w:val="0"/>
      <w:divBdr>
        <w:top w:val="none" w:sz="0" w:space="0" w:color="auto"/>
        <w:left w:val="none" w:sz="0" w:space="0" w:color="auto"/>
        <w:bottom w:val="none" w:sz="0" w:space="0" w:color="auto"/>
        <w:right w:val="none" w:sz="0" w:space="0" w:color="auto"/>
      </w:divBdr>
    </w:div>
    <w:div w:id="12928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Seiji Samukawa</dc:creator>
  <cp:lastModifiedBy>Seiji Samukawa</cp:lastModifiedBy>
  <cp:revision>2</cp:revision>
  <dcterms:created xsi:type="dcterms:W3CDTF">2013-03-03T07:55:00Z</dcterms:created>
  <dcterms:modified xsi:type="dcterms:W3CDTF">2013-03-03T07:55:00Z</dcterms:modified>
</cp:coreProperties>
</file>